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CC5AF" w14:textId="77777777" w:rsidR="00C323A9" w:rsidRDefault="00F975D3" w:rsidP="00F975D3">
      <w:pPr>
        <w:spacing w:after="0" w:line="240" w:lineRule="auto"/>
        <w:jc w:val="center"/>
      </w:pPr>
      <w:r>
        <w:rPr>
          <w:noProof/>
        </w:rPr>
        <w:drawing>
          <wp:inline distT="0" distB="0" distL="0" distR="0" wp14:anchorId="7132CCAA" wp14:editId="44E283E7">
            <wp:extent cx="1544128" cy="6273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_wordmark_final-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4397" cy="647819"/>
                    </a:xfrm>
                    <a:prstGeom prst="rect">
                      <a:avLst/>
                    </a:prstGeom>
                  </pic:spPr>
                </pic:pic>
              </a:graphicData>
            </a:graphic>
          </wp:inline>
        </w:drawing>
      </w:r>
    </w:p>
    <w:p w14:paraId="7E287AC0" w14:textId="77777777" w:rsidR="00F334E4" w:rsidRDefault="00F334E4" w:rsidP="00F975D3">
      <w:pPr>
        <w:spacing w:after="0" w:line="240" w:lineRule="auto"/>
        <w:jc w:val="center"/>
      </w:pPr>
    </w:p>
    <w:p w14:paraId="71FA1015" w14:textId="244C11A0" w:rsidR="00F975D3" w:rsidRPr="00F334E4" w:rsidRDefault="00F975D3" w:rsidP="00F334E4">
      <w:pPr>
        <w:spacing w:after="0" w:line="240" w:lineRule="auto"/>
        <w:jc w:val="center"/>
        <w:rPr>
          <w:b/>
          <w:sz w:val="24"/>
          <w:szCs w:val="24"/>
        </w:rPr>
      </w:pPr>
      <w:r w:rsidRPr="00F334E4">
        <w:rPr>
          <w:b/>
          <w:sz w:val="24"/>
          <w:szCs w:val="24"/>
        </w:rPr>
        <w:t>Third-Year Review: Deadlines and Process Overview</w:t>
      </w:r>
      <w:r w:rsidR="00DF7BED">
        <w:rPr>
          <w:b/>
          <w:sz w:val="24"/>
          <w:szCs w:val="24"/>
        </w:rPr>
        <w:t xml:space="preserve"> | </w:t>
      </w:r>
      <w:r w:rsidR="00330F5A">
        <w:rPr>
          <w:b/>
          <w:sz w:val="24"/>
          <w:szCs w:val="24"/>
        </w:rPr>
        <w:t>202</w:t>
      </w:r>
      <w:r w:rsidR="003A6EEE">
        <w:rPr>
          <w:b/>
          <w:sz w:val="24"/>
          <w:szCs w:val="24"/>
        </w:rPr>
        <w:t>4-2025</w:t>
      </w:r>
    </w:p>
    <w:p w14:paraId="2147EB0B" w14:textId="77777777" w:rsidR="00F975D3" w:rsidRPr="00F334E4" w:rsidRDefault="00F975D3" w:rsidP="00F975D3">
      <w:pPr>
        <w:spacing w:after="0" w:line="240" w:lineRule="auto"/>
        <w:rPr>
          <w:sz w:val="20"/>
          <w:szCs w:val="20"/>
        </w:rPr>
      </w:pPr>
    </w:p>
    <w:p w14:paraId="5F10D0BF" w14:textId="77777777" w:rsidR="00F975D3" w:rsidRPr="00F334E4" w:rsidRDefault="00F975D3" w:rsidP="00F975D3">
      <w:pPr>
        <w:spacing w:after="0" w:line="240" w:lineRule="auto"/>
        <w:rPr>
          <w:sz w:val="20"/>
          <w:szCs w:val="20"/>
        </w:rPr>
      </w:pPr>
      <w:r w:rsidRPr="00F334E4">
        <w:rPr>
          <w:sz w:val="20"/>
          <w:szCs w:val="20"/>
        </w:rPr>
        <w:t>The purpose of the Third Year Review is most clearly stated in Provost’s Communication 13, which describes the goal as providing “an assessment of an individual’s professional development and his or her prospects for being recommended for indefinite tenure at the end of the probationary period.” Where a faculty member is deemed not to be making sufficient progress toward tenure, this process can also result in a notice of non-reappointment.</w:t>
      </w:r>
    </w:p>
    <w:p w14:paraId="232521BB" w14:textId="77777777" w:rsidR="00F975D3" w:rsidRPr="00F334E4" w:rsidRDefault="00F975D3" w:rsidP="00F975D3">
      <w:pPr>
        <w:spacing w:after="0" w:line="240" w:lineRule="auto"/>
        <w:rPr>
          <w:sz w:val="20"/>
          <w:szCs w:val="20"/>
        </w:rPr>
      </w:pPr>
    </w:p>
    <w:p w14:paraId="628BBD73" w14:textId="77777777" w:rsidR="00F975D3" w:rsidRPr="00F334E4" w:rsidRDefault="00F975D3" w:rsidP="00F975D3">
      <w:pPr>
        <w:spacing w:after="0" w:line="240" w:lineRule="auto"/>
        <w:rPr>
          <w:sz w:val="20"/>
          <w:szCs w:val="20"/>
        </w:rPr>
      </w:pPr>
      <w:r w:rsidRPr="00F334E4">
        <w:rPr>
          <w:sz w:val="20"/>
          <w:szCs w:val="20"/>
        </w:rPr>
        <w:t>In the School of Art and Design, the review process concludes in a letter to the faculty member under review, and a discussion of that letter with the Director and Program Chair</w:t>
      </w:r>
      <w:r w:rsidR="00326258">
        <w:rPr>
          <w:sz w:val="20"/>
          <w:szCs w:val="20"/>
        </w:rPr>
        <w:t>.</w:t>
      </w:r>
      <w:r w:rsidRPr="00F334E4">
        <w:rPr>
          <w:sz w:val="20"/>
          <w:szCs w:val="20"/>
        </w:rPr>
        <w:t xml:space="preserve"> A number of bodies work together to ensure that this process accomplishes the following goals:</w:t>
      </w:r>
    </w:p>
    <w:p w14:paraId="25EFDFA9" w14:textId="77777777" w:rsidR="00F975D3" w:rsidRPr="00F334E4" w:rsidRDefault="00F975D3" w:rsidP="00F975D3">
      <w:pPr>
        <w:spacing w:after="0" w:line="240" w:lineRule="auto"/>
        <w:rPr>
          <w:sz w:val="20"/>
          <w:szCs w:val="20"/>
        </w:rPr>
      </w:pPr>
    </w:p>
    <w:p w14:paraId="7E642C09" w14:textId="77777777" w:rsidR="00F975D3" w:rsidRPr="00F334E4" w:rsidRDefault="00F975D3" w:rsidP="00F975D3">
      <w:pPr>
        <w:spacing w:after="0" w:line="240" w:lineRule="auto"/>
        <w:rPr>
          <w:sz w:val="20"/>
          <w:szCs w:val="20"/>
        </w:rPr>
      </w:pPr>
      <w:r w:rsidRPr="00F334E4">
        <w:rPr>
          <w:sz w:val="20"/>
          <w:szCs w:val="20"/>
        </w:rPr>
        <w:tab/>
        <w:t>(1)</w:t>
      </w:r>
      <w:r w:rsidRPr="00F334E4">
        <w:rPr>
          <w:sz w:val="20"/>
          <w:szCs w:val="20"/>
        </w:rPr>
        <w:tab/>
        <w:t xml:space="preserve">Clear </w:t>
      </w:r>
      <w:r w:rsidRPr="00F334E4">
        <w:rPr>
          <w:b/>
          <w:sz w:val="20"/>
          <w:szCs w:val="20"/>
        </w:rPr>
        <w:t>description</w:t>
      </w:r>
      <w:r w:rsidRPr="00F334E4">
        <w:rPr>
          <w:sz w:val="20"/>
          <w:szCs w:val="20"/>
        </w:rPr>
        <w:t xml:space="preserve"> of the faculty member’s accomplishments and shortcomings.</w:t>
      </w:r>
    </w:p>
    <w:p w14:paraId="63FA46B6" w14:textId="77777777" w:rsidR="00F975D3" w:rsidRPr="00F334E4" w:rsidRDefault="00F975D3" w:rsidP="00F975D3">
      <w:pPr>
        <w:spacing w:after="0" w:line="240" w:lineRule="auto"/>
        <w:rPr>
          <w:sz w:val="20"/>
          <w:szCs w:val="20"/>
        </w:rPr>
      </w:pPr>
    </w:p>
    <w:p w14:paraId="13778E42" w14:textId="77777777" w:rsidR="00F975D3" w:rsidRPr="00F334E4" w:rsidRDefault="00F975D3" w:rsidP="00326258">
      <w:pPr>
        <w:spacing w:after="0" w:line="240" w:lineRule="auto"/>
        <w:ind w:left="1440" w:hanging="720"/>
        <w:rPr>
          <w:sz w:val="20"/>
          <w:szCs w:val="20"/>
        </w:rPr>
      </w:pPr>
      <w:r w:rsidRPr="00F334E4">
        <w:rPr>
          <w:sz w:val="20"/>
          <w:szCs w:val="20"/>
        </w:rPr>
        <w:t>(2)</w:t>
      </w:r>
      <w:r w:rsidRPr="00F334E4">
        <w:rPr>
          <w:sz w:val="20"/>
          <w:szCs w:val="20"/>
        </w:rPr>
        <w:tab/>
      </w:r>
      <w:r w:rsidRPr="00F334E4">
        <w:rPr>
          <w:b/>
          <w:sz w:val="20"/>
          <w:szCs w:val="20"/>
        </w:rPr>
        <w:t>Evaluation</w:t>
      </w:r>
      <w:r w:rsidRPr="00F334E4">
        <w:rPr>
          <w:sz w:val="20"/>
          <w:szCs w:val="20"/>
        </w:rPr>
        <w:t xml:space="preserve"> of accomplishments and shortcomings, to ensure the candidate knows where she or he has been more and less successful.</w:t>
      </w:r>
    </w:p>
    <w:p w14:paraId="6C994128" w14:textId="77777777" w:rsidR="00F975D3" w:rsidRPr="00F334E4" w:rsidRDefault="00F975D3" w:rsidP="00F975D3">
      <w:pPr>
        <w:spacing w:after="0" w:line="240" w:lineRule="auto"/>
        <w:rPr>
          <w:sz w:val="20"/>
          <w:szCs w:val="20"/>
        </w:rPr>
      </w:pPr>
    </w:p>
    <w:p w14:paraId="4E658ACD" w14:textId="77777777" w:rsidR="00F975D3" w:rsidRPr="00F334E4" w:rsidRDefault="00F975D3" w:rsidP="00326258">
      <w:pPr>
        <w:spacing w:after="0" w:line="240" w:lineRule="auto"/>
        <w:ind w:left="1440" w:hanging="720"/>
        <w:rPr>
          <w:sz w:val="20"/>
          <w:szCs w:val="20"/>
        </w:rPr>
      </w:pPr>
      <w:r w:rsidRPr="00F334E4">
        <w:rPr>
          <w:sz w:val="20"/>
          <w:szCs w:val="20"/>
        </w:rPr>
        <w:t>(3)</w:t>
      </w:r>
      <w:r w:rsidRPr="00F334E4">
        <w:rPr>
          <w:sz w:val="20"/>
          <w:szCs w:val="20"/>
        </w:rPr>
        <w:tab/>
        <w:t xml:space="preserve">Specific </w:t>
      </w:r>
      <w:r w:rsidRPr="00F334E4">
        <w:rPr>
          <w:b/>
          <w:sz w:val="20"/>
          <w:szCs w:val="20"/>
        </w:rPr>
        <w:t>recommendations</w:t>
      </w:r>
      <w:r w:rsidRPr="00F334E4">
        <w:rPr>
          <w:sz w:val="20"/>
          <w:szCs w:val="20"/>
        </w:rPr>
        <w:t xml:space="preserve"> on </w:t>
      </w:r>
      <w:r w:rsidR="00F334E4" w:rsidRPr="00F334E4">
        <w:rPr>
          <w:sz w:val="20"/>
          <w:szCs w:val="20"/>
        </w:rPr>
        <w:t>what</w:t>
      </w:r>
      <w:r w:rsidRPr="00F334E4">
        <w:rPr>
          <w:sz w:val="20"/>
          <w:szCs w:val="20"/>
        </w:rPr>
        <w:t xml:space="preserve"> the candidate needs to do to meet expectations and ensure the </w:t>
      </w:r>
      <w:r w:rsidR="00F334E4" w:rsidRPr="00F334E4">
        <w:rPr>
          <w:sz w:val="20"/>
          <w:szCs w:val="20"/>
        </w:rPr>
        <w:t>strongest</w:t>
      </w:r>
      <w:r w:rsidRPr="00F334E4">
        <w:rPr>
          <w:sz w:val="20"/>
          <w:szCs w:val="20"/>
        </w:rPr>
        <w:t xml:space="preserve"> possible case for tenure.</w:t>
      </w:r>
    </w:p>
    <w:p w14:paraId="288AAA46" w14:textId="77777777" w:rsidR="00F975D3" w:rsidRPr="00F334E4" w:rsidRDefault="00F975D3" w:rsidP="00F975D3">
      <w:pPr>
        <w:spacing w:after="0" w:line="240" w:lineRule="auto"/>
        <w:rPr>
          <w:sz w:val="20"/>
          <w:szCs w:val="20"/>
        </w:rPr>
      </w:pPr>
    </w:p>
    <w:p w14:paraId="6AB30410" w14:textId="317907C3" w:rsidR="00F975D3" w:rsidRPr="00F334E4" w:rsidRDefault="00F975D3" w:rsidP="003F66A4">
      <w:pPr>
        <w:spacing w:after="0" w:line="240" w:lineRule="auto"/>
        <w:rPr>
          <w:sz w:val="20"/>
          <w:szCs w:val="20"/>
        </w:rPr>
      </w:pPr>
      <w:r w:rsidRPr="00F334E4">
        <w:rPr>
          <w:sz w:val="20"/>
          <w:szCs w:val="20"/>
        </w:rPr>
        <w:t xml:space="preserve">The process will progress along the following schedule for the </w:t>
      </w:r>
      <w:r w:rsidR="00330F5A">
        <w:rPr>
          <w:b/>
          <w:sz w:val="20"/>
          <w:szCs w:val="20"/>
        </w:rPr>
        <w:t>202</w:t>
      </w:r>
      <w:r w:rsidR="003A6EEE">
        <w:rPr>
          <w:b/>
          <w:sz w:val="20"/>
          <w:szCs w:val="20"/>
        </w:rPr>
        <w:t>4</w:t>
      </w:r>
      <w:r w:rsidR="00330F5A">
        <w:rPr>
          <w:b/>
          <w:sz w:val="20"/>
          <w:szCs w:val="20"/>
        </w:rPr>
        <w:t>-202</w:t>
      </w:r>
      <w:r w:rsidR="003A6EEE">
        <w:rPr>
          <w:b/>
          <w:sz w:val="20"/>
          <w:szCs w:val="20"/>
        </w:rPr>
        <w:t>5</w:t>
      </w:r>
      <w:r w:rsidRPr="00F334E4">
        <w:rPr>
          <w:b/>
          <w:sz w:val="20"/>
          <w:szCs w:val="20"/>
        </w:rPr>
        <w:t xml:space="preserve"> Academic Year</w:t>
      </w:r>
      <w:r w:rsidRPr="00F334E4">
        <w:rPr>
          <w:sz w:val="20"/>
          <w:szCs w:val="20"/>
        </w:rPr>
        <w:t>:</w:t>
      </w:r>
    </w:p>
    <w:p w14:paraId="6D2F0C32" w14:textId="77777777" w:rsidR="003A6EEE" w:rsidRDefault="003A6EEE" w:rsidP="003F66A4">
      <w:pPr>
        <w:spacing w:after="0" w:line="240" w:lineRule="auto"/>
        <w:rPr>
          <w:sz w:val="20"/>
          <w:szCs w:val="20"/>
        </w:rPr>
      </w:pPr>
    </w:p>
    <w:p w14:paraId="061B2EE4" w14:textId="3489BEA9" w:rsidR="003A6EEE" w:rsidRDefault="00EC7DEE" w:rsidP="003F66A4">
      <w:pPr>
        <w:spacing w:after="0" w:line="240" w:lineRule="auto"/>
        <w:rPr>
          <w:sz w:val="20"/>
          <w:szCs w:val="20"/>
        </w:rPr>
      </w:pPr>
      <w:r>
        <w:rPr>
          <w:sz w:val="20"/>
          <w:szCs w:val="20"/>
        </w:rPr>
        <w:t>Mid-</w:t>
      </w:r>
      <w:r w:rsidR="003A6EEE" w:rsidRPr="00EC7DEE">
        <w:rPr>
          <w:sz w:val="20"/>
          <w:szCs w:val="20"/>
        </w:rPr>
        <w:t>Fall 2024</w:t>
      </w:r>
      <w:r w:rsidR="003A6EEE" w:rsidRPr="00EC7DEE">
        <w:rPr>
          <w:sz w:val="20"/>
          <w:szCs w:val="20"/>
        </w:rPr>
        <w:tab/>
      </w:r>
      <w:r>
        <w:rPr>
          <w:sz w:val="20"/>
          <w:szCs w:val="20"/>
        </w:rPr>
        <w:t>Candidate meets with Program Chair and Associate Director to discuss third year review process.</w:t>
      </w:r>
    </w:p>
    <w:p w14:paraId="6244658D" w14:textId="77777777" w:rsidR="003A6EEE" w:rsidRDefault="003A6EEE" w:rsidP="003F66A4">
      <w:pPr>
        <w:spacing w:after="0" w:line="240" w:lineRule="auto"/>
        <w:rPr>
          <w:sz w:val="20"/>
          <w:szCs w:val="20"/>
        </w:rPr>
      </w:pPr>
    </w:p>
    <w:p w14:paraId="3BA62DAB" w14:textId="40F3C11E" w:rsidR="00F975D3" w:rsidRDefault="00330F5A" w:rsidP="003F66A4">
      <w:pPr>
        <w:spacing w:after="0" w:line="240" w:lineRule="auto"/>
        <w:rPr>
          <w:sz w:val="20"/>
          <w:szCs w:val="20"/>
        </w:rPr>
      </w:pPr>
      <w:r>
        <w:rPr>
          <w:sz w:val="20"/>
          <w:szCs w:val="20"/>
        </w:rPr>
        <w:t>January</w:t>
      </w:r>
      <w:r w:rsidR="00494CE2">
        <w:rPr>
          <w:sz w:val="20"/>
          <w:szCs w:val="20"/>
        </w:rPr>
        <w:t xml:space="preserve"> 2,</w:t>
      </w:r>
      <w:r>
        <w:rPr>
          <w:sz w:val="20"/>
          <w:szCs w:val="20"/>
        </w:rPr>
        <w:t xml:space="preserve"> </w:t>
      </w:r>
      <w:proofErr w:type="gramStart"/>
      <w:r>
        <w:rPr>
          <w:sz w:val="20"/>
          <w:szCs w:val="20"/>
        </w:rPr>
        <w:t>202</w:t>
      </w:r>
      <w:r w:rsidR="003A6EEE">
        <w:rPr>
          <w:sz w:val="20"/>
          <w:szCs w:val="20"/>
        </w:rPr>
        <w:t>5</w:t>
      </w:r>
      <w:proofErr w:type="gramEnd"/>
      <w:r w:rsidR="00110049">
        <w:rPr>
          <w:sz w:val="20"/>
          <w:szCs w:val="20"/>
        </w:rPr>
        <w:tab/>
      </w:r>
      <w:r w:rsidR="003F66A4">
        <w:rPr>
          <w:sz w:val="20"/>
          <w:szCs w:val="20"/>
        </w:rPr>
        <w:t>Candidate submits dossier with statements to Program Chair</w:t>
      </w:r>
      <w:r w:rsidR="00494CE2">
        <w:rPr>
          <w:sz w:val="20"/>
          <w:szCs w:val="20"/>
        </w:rPr>
        <w:t>.</w:t>
      </w:r>
    </w:p>
    <w:p w14:paraId="27CC139E" w14:textId="08A483F9" w:rsidR="003F66A4" w:rsidRDefault="00330F5A" w:rsidP="00110049">
      <w:pPr>
        <w:spacing w:after="0" w:line="240" w:lineRule="auto"/>
        <w:rPr>
          <w:sz w:val="20"/>
          <w:szCs w:val="20"/>
        </w:rPr>
      </w:pPr>
      <w:r>
        <w:rPr>
          <w:sz w:val="20"/>
          <w:szCs w:val="20"/>
        </w:rPr>
        <w:tab/>
      </w:r>
      <w:r w:rsidR="00110049">
        <w:rPr>
          <w:sz w:val="20"/>
          <w:szCs w:val="20"/>
        </w:rPr>
        <w:tab/>
      </w:r>
      <w:r w:rsidR="003F66A4">
        <w:rPr>
          <w:sz w:val="20"/>
          <w:szCs w:val="20"/>
        </w:rPr>
        <w:t xml:space="preserve">Program Chair </w:t>
      </w:r>
      <w:r w:rsidR="00FF484E">
        <w:rPr>
          <w:sz w:val="20"/>
          <w:szCs w:val="20"/>
        </w:rPr>
        <w:t>write</w:t>
      </w:r>
      <w:r w:rsidR="00494CE2">
        <w:rPr>
          <w:sz w:val="20"/>
          <w:szCs w:val="20"/>
        </w:rPr>
        <w:t>s</w:t>
      </w:r>
      <w:r w:rsidR="003F66A4">
        <w:rPr>
          <w:sz w:val="20"/>
          <w:szCs w:val="20"/>
        </w:rPr>
        <w:t xml:space="preserve"> initial draft of letter</w:t>
      </w:r>
      <w:r w:rsidR="00494CE2">
        <w:rPr>
          <w:sz w:val="20"/>
          <w:szCs w:val="20"/>
        </w:rPr>
        <w:t>.</w:t>
      </w:r>
    </w:p>
    <w:p w14:paraId="26AA581D" w14:textId="77777777" w:rsidR="003F66A4" w:rsidRDefault="003F66A4" w:rsidP="003F66A4">
      <w:pPr>
        <w:tabs>
          <w:tab w:val="right" w:pos="1620"/>
        </w:tabs>
        <w:spacing w:after="0" w:line="240" w:lineRule="auto"/>
        <w:rPr>
          <w:sz w:val="20"/>
          <w:szCs w:val="20"/>
        </w:rPr>
      </w:pPr>
    </w:p>
    <w:p w14:paraId="44CFD633" w14:textId="085B5D20" w:rsidR="003F66A4" w:rsidRDefault="00330F5A" w:rsidP="00110049">
      <w:pPr>
        <w:spacing w:after="0" w:line="240" w:lineRule="auto"/>
        <w:rPr>
          <w:sz w:val="20"/>
          <w:szCs w:val="20"/>
        </w:rPr>
      </w:pPr>
      <w:r>
        <w:rPr>
          <w:sz w:val="20"/>
          <w:szCs w:val="20"/>
        </w:rPr>
        <w:t>Feb</w:t>
      </w:r>
      <w:r w:rsidR="00494CE2">
        <w:rPr>
          <w:sz w:val="20"/>
          <w:szCs w:val="20"/>
        </w:rPr>
        <w:t>. 1,</w:t>
      </w:r>
      <w:r>
        <w:rPr>
          <w:sz w:val="20"/>
          <w:szCs w:val="20"/>
        </w:rPr>
        <w:t xml:space="preserve"> </w:t>
      </w:r>
      <w:proofErr w:type="gramStart"/>
      <w:r>
        <w:rPr>
          <w:sz w:val="20"/>
          <w:szCs w:val="20"/>
        </w:rPr>
        <w:t>202</w:t>
      </w:r>
      <w:r w:rsidR="003A6EEE">
        <w:rPr>
          <w:sz w:val="20"/>
          <w:szCs w:val="20"/>
        </w:rPr>
        <w:t>5</w:t>
      </w:r>
      <w:proofErr w:type="gramEnd"/>
      <w:r w:rsidR="00494CE2">
        <w:rPr>
          <w:sz w:val="20"/>
          <w:szCs w:val="20"/>
        </w:rPr>
        <w:tab/>
      </w:r>
      <w:r w:rsidR="003F66A4">
        <w:rPr>
          <w:sz w:val="20"/>
          <w:szCs w:val="20"/>
        </w:rPr>
        <w:t>Program Chair draft letter submitted to Director</w:t>
      </w:r>
      <w:r w:rsidR="00494CE2">
        <w:rPr>
          <w:sz w:val="20"/>
          <w:szCs w:val="20"/>
        </w:rPr>
        <w:t>.</w:t>
      </w:r>
    </w:p>
    <w:p w14:paraId="54844D02" w14:textId="77777777" w:rsidR="00494CE2" w:rsidRDefault="00494CE2" w:rsidP="00110049">
      <w:pPr>
        <w:spacing w:after="0" w:line="240" w:lineRule="auto"/>
        <w:rPr>
          <w:sz w:val="20"/>
          <w:szCs w:val="20"/>
        </w:rPr>
      </w:pPr>
    </w:p>
    <w:p w14:paraId="10B57219" w14:textId="7217C32E" w:rsidR="003F66A4" w:rsidRDefault="00494CE2" w:rsidP="00793D7D">
      <w:pPr>
        <w:spacing w:after="0" w:line="240" w:lineRule="auto"/>
        <w:ind w:left="1440" w:hanging="1440"/>
        <w:rPr>
          <w:sz w:val="20"/>
          <w:szCs w:val="20"/>
        </w:rPr>
      </w:pPr>
      <w:r>
        <w:rPr>
          <w:sz w:val="20"/>
          <w:szCs w:val="20"/>
        </w:rPr>
        <w:t xml:space="preserve">Feb. 8, </w:t>
      </w:r>
      <w:proofErr w:type="gramStart"/>
      <w:r>
        <w:rPr>
          <w:sz w:val="20"/>
          <w:szCs w:val="20"/>
        </w:rPr>
        <w:t>202</w:t>
      </w:r>
      <w:r w:rsidR="003A6EEE">
        <w:rPr>
          <w:sz w:val="20"/>
          <w:szCs w:val="20"/>
        </w:rPr>
        <w:t>5</w:t>
      </w:r>
      <w:proofErr w:type="gramEnd"/>
      <w:r w:rsidR="00793D7D">
        <w:rPr>
          <w:sz w:val="20"/>
          <w:szCs w:val="20"/>
        </w:rPr>
        <w:tab/>
      </w:r>
      <w:r w:rsidR="003F66A4">
        <w:rPr>
          <w:sz w:val="20"/>
          <w:szCs w:val="20"/>
        </w:rPr>
        <w:t xml:space="preserve">Director draft presented to </w:t>
      </w:r>
      <w:r w:rsidR="00FF484E">
        <w:rPr>
          <w:sz w:val="20"/>
          <w:szCs w:val="20"/>
        </w:rPr>
        <w:t xml:space="preserve">Art &amp; Design </w:t>
      </w:r>
      <w:r w:rsidR="003F66A4">
        <w:rPr>
          <w:sz w:val="20"/>
          <w:szCs w:val="20"/>
        </w:rPr>
        <w:t>Promotion &amp; Tenure Committee who may offer recommendations/revisions</w:t>
      </w:r>
      <w:r>
        <w:rPr>
          <w:sz w:val="20"/>
          <w:szCs w:val="20"/>
        </w:rPr>
        <w:t>.</w:t>
      </w:r>
    </w:p>
    <w:p w14:paraId="211A22F3" w14:textId="77777777" w:rsidR="003F66A4" w:rsidRDefault="003F66A4" w:rsidP="003F66A4">
      <w:pPr>
        <w:tabs>
          <w:tab w:val="right" w:pos="1620"/>
        </w:tabs>
        <w:spacing w:after="0" w:line="240" w:lineRule="auto"/>
        <w:rPr>
          <w:sz w:val="20"/>
          <w:szCs w:val="20"/>
        </w:rPr>
      </w:pPr>
    </w:p>
    <w:p w14:paraId="29DF83D9" w14:textId="00A49FFC" w:rsidR="003F66A4" w:rsidRDefault="00330F5A" w:rsidP="003F66A4">
      <w:pPr>
        <w:spacing w:after="0" w:line="240" w:lineRule="auto"/>
        <w:rPr>
          <w:sz w:val="20"/>
          <w:szCs w:val="20"/>
        </w:rPr>
      </w:pPr>
      <w:bookmarkStart w:id="0" w:name="_Hlk31704311"/>
      <w:r>
        <w:rPr>
          <w:sz w:val="20"/>
          <w:szCs w:val="20"/>
        </w:rPr>
        <w:t>March</w:t>
      </w:r>
      <w:r w:rsidR="00494CE2">
        <w:rPr>
          <w:sz w:val="20"/>
          <w:szCs w:val="20"/>
        </w:rPr>
        <w:t xml:space="preserve"> 1,</w:t>
      </w:r>
      <w:r>
        <w:rPr>
          <w:sz w:val="20"/>
          <w:szCs w:val="20"/>
        </w:rPr>
        <w:t xml:space="preserve"> </w:t>
      </w:r>
      <w:proofErr w:type="gramStart"/>
      <w:r>
        <w:rPr>
          <w:sz w:val="20"/>
          <w:szCs w:val="20"/>
        </w:rPr>
        <w:t>202</w:t>
      </w:r>
      <w:r w:rsidR="003A6EEE">
        <w:rPr>
          <w:sz w:val="20"/>
          <w:szCs w:val="20"/>
        </w:rPr>
        <w:t>5</w:t>
      </w:r>
      <w:proofErr w:type="gramEnd"/>
      <w:r w:rsidR="003F66A4">
        <w:rPr>
          <w:sz w:val="20"/>
          <w:szCs w:val="20"/>
        </w:rPr>
        <w:tab/>
        <w:t>A final revised draft is presented to FAA</w:t>
      </w:r>
      <w:r w:rsidR="00494CE2">
        <w:rPr>
          <w:sz w:val="20"/>
          <w:szCs w:val="20"/>
        </w:rPr>
        <w:t>.</w:t>
      </w:r>
    </w:p>
    <w:bookmarkEnd w:id="0"/>
    <w:p w14:paraId="1E172398" w14:textId="3612555C" w:rsidR="003F66A4" w:rsidRDefault="00330F5A" w:rsidP="00793D7D">
      <w:pPr>
        <w:spacing w:after="0" w:line="240" w:lineRule="auto"/>
        <w:rPr>
          <w:sz w:val="20"/>
          <w:szCs w:val="20"/>
        </w:rPr>
      </w:pPr>
      <w:r>
        <w:rPr>
          <w:sz w:val="20"/>
          <w:szCs w:val="20"/>
        </w:rPr>
        <w:tab/>
      </w:r>
      <w:r w:rsidR="00793D7D">
        <w:rPr>
          <w:sz w:val="20"/>
          <w:szCs w:val="20"/>
        </w:rPr>
        <w:tab/>
      </w:r>
      <w:r w:rsidR="003F66A4">
        <w:rPr>
          <w:sz w:val="20"/>
          <w:szCs w:val="20"/>
        </w:rPr>
        <w:t>FAA Promotion &amp; Tenure Committee reviews and returns to A+D with possible revisions (final)</w:t>
      </w:r>
      <w:r w:rsidR="00494CE2">
        <w:rPr>
          <w:sz w:val="20"/>
          <w:szCs w:val="20"/>
        </w:rPr>
        <w:t>.</w:t>
      </w:r>
    </w:p>
    <w:p w14:paraId="25EFD1C4" w14:textId="77777777" w:rsidR="00494CE2" w:rsidRDefault="00494CE2" w:rsidP="00793D7D">
      <w:pPr>
        <w:spacing w:after="0" w:line="240" w:lineRule="auto"/>
        <w:rPr>
          <w:sz w:val="20"/>
          <w:szCs w:val="20"/>
        </w:rPr>
      </w:pPr>
    </w:p>
    <w:p w14:paraId="13027246" w14:textId="259CAAC3" w:rsidR="003F66A4" w:rsidRDefault="00494CE2" w:rsidP="00494CE2">
      <w:pPr>
        <w:spacing w:after="0" w:line="240" w:lineRule="auto"/>
        <w:ind w:left="1440" w:hanging="1440"/>
        <w:rPr>
          <w:sz w:val="20"/>
          <w:szCs w:val="20"/>
        </w:rPr>
      </w:pPr>
      <w:r>
        <w:rPr>
          <w:sz w:val="20"/>
          <w:szCs w:val="20"/>
        </w:rPr>
        <w:t>Early April 202</w:t>
      </w:r>
      <w:r w:rsidR="003A6EEE">
        <w:rPr>
          <w:sz w:val="20"/>
          <w:szCs w:val="20"/>
        </w:rPr>
        <w:t>5</w:t>
      </w:r>
      <w:r w:rsidR="00793D7D">
        <w:rPr>
          <w:sz w:val="20"/>
          <w:szCs w:val="20"/>
        </w:rPr>
        <w:tab/>
      </w:r>
      <w:r w:rsidR="003F66A4">
        <w:rPr>
          <w:sz w:val="20"/>
          <w:szCs w:val="20"/>
        </w:rPr>
        <w:t>A copy of the letter is ready for the faculty member to pick up before the Third Year Letter</w:t>
      </w:r>
      <w:r>
        <w:rPr>
          <w:sz w:val="20"/>
          <w:szCs w:val="20"/>
        </w:rPr>
        <w:t xml:space="preserve"> </w:t>
      </w:r>
      <w:r w:rsidR="003F66A4">
        <w:rPr>
          <w:sz w:val="20"/>
          <w:szCs w:val="20"/>
        </w:rPr>
        <w:t>Review meeting</w:t>
      </w:r>
      <w:r>
        <w:rPr>
          <w:sz w:val="20"/>
          <w:szCs w:val="20"/>
        </w:rPr>
        <w:t>.</w:t>
      </w:r>
    </w:p>
    <w:p w14:paraId="0BAFAFE3" w14:textId="77777777" w:rsidR="003F66A4" w:rsidRDefault="003F66A4" w:rsidP="003F66A4">
      <w:pPr>
        <w:tabs>
          <w:tab w:val="right" w:pos="1620"/>
        </w:tabs>
        <w:spacing w:after="0" w:line="240" w:lineRule="auto"/>
        <w:rPr>
          <w:sz w:val="20"/>
          <w:szCs w:val="20"/>
        </w:rPr>
      </w:pPr>
    </w:p>
    <w:p w14:paraId="10C7AC3C" w14:textId="3A18A883" w:rsidR="00494CE2" w:rsidRDefault="00494CE2" w:rsidP="00494CE2">
      <w:pPr>
        <w:spacing w:after="0" w:line="240" w:lineRule="auto"/>
        <w:rPr>
          <w:sz w:val="20"/>
          <w:szCs w:val="20"/>
        </w:rPr>
      </w:pPr>
      <w:r>
        <w:rPr>
          <w:sz w:val="20"/>
          <w:szCs w:val="20"/>
        </w:rPr>
        <w:t xml:space="preserve">Early </w:t>
      </w:r>
      <w:proofErr w:type="gramStart"/>
      <w:r w:rsidR="00330F5A">
        <w:rPr>
          <w:sz w:val="20"/>
          <w:szCs w:val="20"/>
        </w:rPr>
        <w:t>April</w:t>
      </w:r>
      <w:r>
        <w:rPr>
          <w:sz w:val="20"/>
          <w:szCs w:val="20"/>
        </w:rPr>
        <w:t>,</w:t>
      </w:r>
      <w:proofErr w:type="gramEnd"/>
      <w:r>
        <w:rPr>
          <w:sz w:val="20"/>
          <w:szCs w:val="20"/>
        </w:rPr>
        <w:t xml:space="preserve"> </w:t>
      </w:r>
      <w:r w:rsidR="00330F5A">
        <w:rPr>
          <w:sz w:val="20"/>
          <w:szCs w:val="20"/>
        </w:rPr>
        <w:t>202</w:t>
      </w:r>
      <w:r w:rsidR="003A6EEE">
        <w:rPr>
          <w:sz w:val="20"/>
          <w:szCs w:val="20"/>
        </w:rPr>
        <w:t>5</w:t>
      </w:r>
      <w:r w:rsidR="00EF093B">
        <w:rPr>
          <w:sz w:val="20"/>
          <w:szCs w:val="20"/>
        </w:rPr>
        <w:tab/>
      </w:r>
      <w:r w:rsidR="003F66A4">
        <w:rPr>
          <w:sz w:val="20"/>
          <w:szCs w:val="20"/>
        </w:rPr>
        <w:t xml:space="preserve">Third year letter review meeting held with </w:t>
      </w:r>
      <w:r w:rsidR="003F66A4" w:rsidRPr="003F66A4">
        <w:rPr>
          <w:sz w:val="20"/>
          <w:szCs w:val="20"/>
        </w:rPr>
        <w:t xml:space="preserve">Director, Program Chair, </w:t>
      </w:r>
      <w:r w:rsidR="00FF484E">
        <w:rPr>
          <w:sz w:val="20"/>
          <w:szCs w:val="20"/>
        </w:rPr>
        <w:t xml:space="preserve">and </w:t>
      </w:r>
      <w:r w:rsidR="003F66A4" w:rsidRPr="003F66A4">
        <w:rPr>
          <w:sz w:val="20"/>
          <w:szCs w:val="20"/>
        </w:rPr>
        <w:t>Faculty</w:t>
      </w:r>
      <w:r>
        <w:rPr>
          <w:sz w:val="20"/>
          <w:szCs w:val="20"/>
        </w:rPr>
        <w:t xml:space="preserve"> </w:t>
      </w:r>
      <w:r w:rsidR="003F66A4" w:rsidRPr="003F66A4">
        <w:rPr>
          <w:sz w:val="20"/>
          <w:szCs w:val="20"/>
        </w:rPr>
        <w:t>member</w:t>
      </w:r>
      <w:r w:rsidR="00793D7D">
        <w:rPr>
          <w:sz w:val="20"/>
          <w:szCs w:val="20"/>
        </w:rPr>
        <w:t xml:space="preserve">. </w:t>
      </w:r>
    </w:p>
    <w:p w14:paraId="4E147703" w14:textId="573B15FF" w:rsidR="003F66A4" w:rsidRDefault="003F66A4" w:rsidP="00494CE2">
      <w:pPr>
        <w:spacing w:after="0" w:line="240" w:lineRule="auto"/>
        <w:ind w:left="720" w:firstLine="720"/>
        <w:rPr>
          <w:sz w:val="20"/>
          <w:szCs w:val="20"/>
        </w:rPr>
      </w:pPr>
      <w:r>
        <w:rPr>
          <w:sz w:val="20"/>
          <w:szCs w:val="20"/>
        </w:rPr>
        <w:t xml:space="preserve">Faculty </w:t>
      </w:r>
      <w:proofErr w:type="gramStart"/>
      <w:r>
        <w:rPr>
          <w:sz w:val="20"/>
          <w:szCs w:val="20"/>
        </w:rPr>
        <w:t>member is</w:t>
      </w:r>
      <w:proofErr w:type="gramEnd"/>
      <w:r>
        <w:rPr>
          <w:sz w:val="20"/>
          <w:szCs w:val="20"/>
        </w:rPr>
        <w:t xml:space="preserve"> asked to sign the letter and a copy is made for filing</w:t>
      </w:r>
      <w:r w:rsidR="00494CE2">
        <w:rPr>
          <w:sz w:val="20"/>
          <w:szCs w:val="20"/>
        </w:rPr>
        <w:t>.</w:t>
      </w:r>
    </w:p>
    <w:p w14:paraId="152DC4CD" w14:textId="77777777" w:rsidR="00494CE2" w:rsidRDefault="00494CE2" w:rsidP="00494CE2">
      <w:pPr>
        <w:spacing w:after="0" w:line="240" w:lineRule="auto"/>
        <w:ind w:left="720" w:firstLine="720"/>
        <w:rPr>
          <w:sz w:val="20"/>
          <w:szCs w:val="20"/>
        </w:rPr>
      </w:pPr>
    </w:p>
    <w:p w14:paraId="46F12D69" w14:textId="70A42F3C" w:rsidR="003F66A4" w:rsidRPr="00F334E4" w:rsidRDefault="00494CE2" w:rsidP="00AD7B48">
      <w:pPr>
        <w:spacing w:after="0" w:line="240" w:lineRule="auto"/>
        <w:rPr>
          <w:sz w:val="20"/>
          <w:szCs w:val="20"/>
        </w:rPr>
      </w:pPr>
      <w:r>
        <w:rPr>
          <w:sz w:val="20"/>
          <w:szCs w:val="20"/>
        </w:rPr>
        <w:t xml:space="preserve">April 15, </w:t>
      </w:r>
      <w:proofErr w:type="gramStart"/>
      <w:r>
        <w:rPr>
          <w:sz w:val="20"/>
          <w:szCs w:val="20"/>
        </w:rPr>
        <w:t>202</w:t>
      </w:r>
      <w:r w:rsidR="003A6EEE">
        <w:rPr>
          <w:sz w:val="20"/>
          <w:szCs w:val="20"/>
        </w:rPr>
        <w:t>5</w:t>
      </w:r>
      <w:proofErr w:type="gramEnd"/>
      <w:r w:rsidR="00330F5A">
        <w:rPr>
          <w:sz w:val="20"/>
          <w:szCs w:val="20"/>
        </w:rPr>
        <w:tab/>
      </w:r>
      <w:r w:rsidR="00AD7B48">
        <w:rPr>
          <w:sz w:val="20"/>
          <w:szCs w:val="20"/>
        </w:rPr>
        <w:t>Final (s</w:t>
      </w:r>
      <w:r w:rsidR="003F66A4">
        <w:rPr>
          <w:sz w:val="20"/>
          <w:szCs w:val="20"/>
        </w:rPr>
        <w:t>igned</w:t>
      </w:r>
      <w:r w:rsidR="00AD7B48">
        <w:rPr>
          <w:sz w:val="20"/>
          <w:szCs w:val="20"/>
        </w:rPr>
        <w:t>)</w:t>
      </w:r>
      <w:r w:rsidR="003F66A4">
        <w:rPr>
          <w:sz w:val="20"/>
          <w:szCs w:val="20"/>
        </w:rPr>
        <w:t xml:space="preserve"> copy </w:t>
      </w:r>
      <w:r w:rsidR="00AD7B48">
        <w:rPr>
          <w:sz w:val="20"/>
          <w:szCs w:val="20"/>
        </w:rPr>
        <w:t>due</w:t>
      </w:r>
      <w:r w:rsidR="003F66A4">
        <w:rPr>
          <w:sz w:val="20"/>
          <w:szCs w:val="20"/>
        </w:rPr>
        <w:t xml:space="preserve"> to FAA</w:t>
      </w:r>
      <w:r>
        <w:rPr>
          <w:sz w:val="20"/>
          <w:szCs w:val="20"/>
        </w:rPr>
        <w:t>.</w:t>
      </w:r>
    </w:p>
    <w:sectPr w:rsidR="003F66A4" w:rsidRPr="00F33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5D3"/>
    <w:rsid w:val="00110049"/>
    <w:rsid w:val="0029325E"/>
    <w:rsid w:val="00326258"/>
    <w:rsid w:val="00330F5A"/>
    <w:rsid w:val="00333374"/>
    <w:rsid w:val="00381FB3"/>
    <w:rsid w:val="003A6EEE"/>
    <w:rsid w:val="003F66A4"/>
    <w:rsid w:val="00494CE2"/>
    <w:rsid w:val="006D3391"/>
    <w:rsid w:val="00743DAD"/>
    <w:rsid w:val="00793D7D"/>
    <w:rsid w:val="008F18AA"/>
    <w:rsid w:val="00AD7B48"/>
    <w:rsid w:val="00BE2321"/>
    <w:rsid w:val="00C12020"/>
    <w:rsid w:val="00C140C9"/>
    <w:rsid w:val="00C323A9"/>
    <w:rsid w:val="00C62DFD"/>
    <w:rsid w:val="00DB7936"/>
    <w:rsid w:val="00DF7BED"/>
    <w:rsid w:val="00EC7DEE"/>
    <w:rsid w:val="00EF093B"/>
    <w:rsid w:val="00F334E4"/>
    <w:rsid w:val="00F975D3"/>
    <w:rsid w:val="00FF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F91E"/>
  <w15:chartTrackingRefBased/>
  <w15:docId w15:val="{E9E0DC9D-E576-4C2F-B9F9-F26AAC46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1809</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College of Fine and Applied Arts</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Weinstein, Audra J</dc:creator>
  <cp:keywords/>
  <dc:description/>
  <cp:lastModifiedBy>Weinstein, Audra J</cp:lastModifiedBy>
  <cp:revision>3</cp:revision>
  <cp:lastPrinted>2024-07-25T17:58:00Z</cp:lastPrinted>
  <dcterms:created xsi:type="dcterms:W3CDTF">2024-07-25T17:52:00Z</dcterms:created>
  <dcterms:modified xsi:type="dcterms:W3CDTF">2024-07-25T17:58:00Z</dcterms:modified>
</cp:coreProperties>
</file>